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38 wks patient, in labor : </w:t>
      </w:r>
    </w:p>
    <w:p>
      <w:pPr>
        <w:pStyle w:val="style0"/>
        <w:rPr/>
      </w:pPr>
      <w:r>
        <w:rPr/>
        <w:drawing>
          <wp:inline distL="0" distT="0" distB="0" distR="0">
            <wp:extent cx="2245327" cy="196760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26347" t="35304" r="-1901" b="35125"/>
                    <a:stretch/>
                  </pic:blipFill>
                  <pic:spPr>
                    <a:xfrm rot="0">
                      <a:off x="0" y="0"/>
                      <a:ext cx="2245327" cy="196760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270" cy="100353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87048" t="43678" r="12910" b="56304"/>
                    <a:stretch/>
                  </pic:blipFill>
                  <pic:spPr>
                    <a:xfrm rot="0" flipV="1">
                      <a:off x="0" y="0"/>
                      <a:ext cx="1270" cy="100353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482680" cy="202440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82431" t="26677" r="1902" b="58333"/>
                    <a:stretch/>
                  </pic:blipFill>
                  <pic:spPr>
                    <a:xfrm rot="0">
                      <a:off x="0" y="0"/>
                      <a:ext cx="1482680" cy="20244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>1.Stage of labor?</w:t>
      </w:r>
    </w:p>
    <w:p>
      <w:pPr>
        <w:pStyle w:val="style0"/>
        <w:rPr/>
      </w:pPr>
      <w:r>
        <w:rPr>
          <w:lang w:val="en-US"/>
        </w:rPr>
        <w:t>2. Support you answer from picture?</w:t>
      </w:r>
    </w:p>
    <w:p>
      <w:pPr>
        <w:pStyle w:val="style0"/>
        <w:rPr/>
      </w:pPr>
      <w:r>
        <w:rPr>
          <w:lang w:val="en-US"/>
        </w:rPr>
        <w:t>3. How to confirm?</w:t>
      </w:r>
    </w:p>
    <w:p>
      <w:pPr>
        <w:pStyle w:val="style0"/>
        <w:rPr/>
      </w:pPr>
      <w:r>
        <w:rPr>
          <w:lang w:val="en-US"/>
        </w:rPr>
        <w:t>4. complication in this stage ?</w:t>
      </w:r>
    </w:p>
    <w:p>
      <w:pPr>
        <w:pStyle w:val="style0"/>
        <w:rPr/>
      </w:pPr>
      <w:r>
        <w:rPr>
          <w:lang w:val="en-US"/>
        </w:rPr>
        <w:t>5. Procedure commonly use to prevent anal sphincter injury?</w:t>
      </w:r>
    </w:p>
    <w:p>
      <w:pPr>
        <w:pStyle w:val="style0"/>
        <w:rPr/>
      </w:pPr>
      <w:r>
        <w:rPr>
          <w:lang w:val="en-US"/>
        </w:rPr>
        <w:t>6. prerequisites for this procedure?</w:t>
      </w:r>
    </w:p>
    <w:p>
      <w:pPr>
        <w:pStyle w:val="style0"/>
        <w:rPr/>
      </w:pPr>
      <w:r>
        <w:rPr>
          <w:lang w:val="en-US"/>
        </w:rPr>
        <w:t>7. How to relieve pain in this procedure?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Contraception </w:t>
      </w:r>
    </w:p>
    <w:p>
      <w:pPr>
        <w:pStyle w:val="style0"/>
        <w:rPr/>
      </w:pPr>
      <w:r>
        <w:rPr>
          <w:lang w:val="en-US"/>
        </w:rPr>
        <w:t>( 6 pictures )</w:t>
      </w:r>
    </w:p>
    <w:p>
      <w:pPr>
        <w:pStyle w:val="style0"/>
        <w:rPr/>
      </w:pPr>
      <w:r>
        <w:rPr/>
        <w:drawing>
          <wp:inline distL="0" distT="0" distB="0" distR="0">
            <wp:extent cx="1932457" cy="2056178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6568" t="31077" r="0" b="38592"/>
                    <a:stretch/>
                  </pic:blipFill>
                  <pic:spPr>
                    <a:xfrm rot="0">
                      <a:off x="0" y="0"/>
                      <a:ext cx="1932457" cy="205617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065655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25149" r="0" b="43807"/>
                    <a:stretch/>
                  </pic:blipFill>
                  <pic:spPr>
                    <a:xfrm rot="0">
                      <a:off x="0" y="0"/>
                      <a:ext cx="2971800" cy="2065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>1. Name ?</w:t>
      </w:r>
    </w:p>
    <w:p>
      <w:pPr>
        <w:pStyle w:val="style0"/>
        <w:rPr/>
      </w:pPr>
      <w:r>
        <w:rPr>
          <w:lang w:val="en-US"/>
        </w:rPr>
        <w:t>2. Best pearl index ?</w:t>
      </w:r>
    </w:p>
    <w:p>
      <w:pPr>
        <w:pStyle w:val="style0"/>
        <w:rPr/>
      </w:pPr>
      <w:r>
        <w:rPr>
          <w:lang w:val="en-US"/>
        </w:rPr>
        <w:t>3. Which of them not good for lactational women?</w:t>
      </w:r>
    </w:p>
    <w:p>
      <w:pPr>
        <w:pStyle w:val="style0"/>
        <w:rPr/>
      </w:pPr>
      <w:r>
        <w:rPr>
          <w:lang w:val="en-US"/>
        </w:rPr>
        <w:t>4. Which of them last for long duration ?</w:t>
      </w:r>
    </w:p>
    <w:p>
      <w:pPr>
        <w:pStyle w:val="style0"/>
        <w:jc w:val="left"/>
        <w:rPr/>
      </w:pPr>
      <w:r>
        <w:rPr>
          <w:lang w:val="en-US"/>
        </w:rPr>
        <w:t>5. The best to decrease  risk of venereal infection.</w:t>
      </w:r>
    </w:p>
    <w:p>
      <w:pPr>
        <w:pStyle w:val="style0"/>
        <w:rPr/>
      </w:pPr>
      <w:r>
        <w:rPr>
          <w:lang w:val="en-US"/>
        </w:rPr>
        <w:t xml:space="preserve">6. Most sreous complication for IUCD ?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Patient with Ovarian cyst.</w:t>
      </w:r>
    </w:p>
    <w:p>
      <w:pPr>
        <w:pStyle w:val="style0"/>
        <w:rPr/>
      </w:pPr>
      <w:r>
        <w:rPr/>
        <w:drawing>
          <wp:inline distL="0" distT="0" distB="0" distR="0">
            <wp:extent cx="1970372" cy="197037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70372" cy="197037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. Not the same pic. 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1. What is the diagnosis?</w:t>
      </w:r>
    </w:p>
    <w:p>
      <w:pPr>
        <w:pStyle w:val="style0"/>
        <w:rPr/>
      </w:pPr>
      <w:r>
        <w:rPr>
          <w:lang w:val="en-US"/>
        </w:rPr>
        <w:t xml:space="preserve">2. Features seen on US ? Mention 4 </w:t>
      </w:r>
    </w:p>
    <w:p>
      <w:pPr>
        <w:pStyle w:val="style0"/>
        <w:rPr/>
      </w:pPr>
      <w:r>
        <w:rPr>
          <w:lang w:val="en-US"/>
        </w:rPr>
        <w:t>3. What is the Management?</w:t>
      </w:r>
    </w:p>
    <w:p>
      <w:pPr>
        <w:pStyle w:val="style0"/>
        <w:rPr/>
      </w:pPr>
      <w:r>
        <w:rPr>
          <w:lang w:val="en-US"/>
        </w:rPr>
        <w:t>4. Most common presentation ?</w:t>
      </w:r>
    </w:p>
    <w:p>
      <w:pPr>
        <w:pStyle w:val="style0"/>
        <w:rPr/>
      </w:pPr>
      <w:r>
        <w:rPr>
          <w:lang w:val="en-US"/>
        </w:rPr>
        <w:t xml:space="preserve">5. If she come with abdominal pain, what is the complication may occured?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Patient with PCOS has hx of infertility, started treatment for infertility with GnRH analogue.</w:t>
      </w:r>
    </w:p>
    <w:p>
      <w:pPr>
        <w:pStyle w:val="style0"/>
        <w:rPr/>
      </w:pPr>
      <w:r>
        <w:rPr>
          <w:lang w:val="en-US"/>
        </w:rPr>
        <w:t xml:space="preserve">With picture of Ascitis </w:t>
      </w:r>
    </w:p>
    <w:p>
      <w:pPr>
        <w:pStyle w:val="style0"/>
        <w:rPr/>
      </w:pPr>
      <w:r>
        <w:rPr>
          <w:lang w:val="en-US"/>
        </w:rPr>
        <w:t>1. Describe what you see ?</w:t>
      </w:r>
    </w:p>
    <w:p>
      <w:pPr>
        <w:pStyle w:val="style0"/>
        <w:rPr/>
      </w:pPr>
      <w:r>
        <w:rPr>
          <w:lang w:val="en-US"/>
        </w:rPr>
        <w:t xml:space="preserve">2. Most common cause ?  OHSS </w:t>
      </w:r>
    </w:p>
    <w:p>
      <w:pPr>
        <w:pStyle w:val="style0"/>
        <w:rPr/>
      </w:pPr>
      <w:r>
        <w:rPr>
          <w:lang w:val="en-US"/>
        </w:rPr>
        <w:t>3. Investigation?</w:t>
      </w:r>
    </w:p>
    <w:p>
      <w:pPr>
        <w:pStyle w:val="style0"/>
        <w:rPr/>
      </w:pPr>
      <w:r>
        <w:rPr>
          <w:lang w:val="en-US"/>
        </w:rPr>
        <w:t>4. Rapid treatment to relieve?</w:t>
      </w:r>
    </w:p>
    <w:p>
      <w:pPr>
        <w:pStyle w:val="style0"/>
        <w:rPr/>
      </w:pPr>
      <w:r>
        <w:rPr>
          <w:lang w:val="en-US"/>
        </w:rPr>
        <w:t>5. Risk Factors ?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Patient went vaginal delivery, after delivery she lost 1000 ml of blood .</w:t>
      </w:r>
    </w:p>
    <w:p>
      <w:pPr>
        <w:pStyle w:val="style0"/>
        <w:rPr/>
      </w:pPr>
      <w:r>
        <w:rPr/>
        <w:drawing>
          <wp:inline distL="0" distT="0" distB="0" distR="0">
            <wp:extent cx="2483669" cy="1549698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83669" cy="1549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1. Name of this maneuver?</w:t>
      </w:r>
    </w:p>
    <w:p>
      <w:pPr>
        <w:pStyle w:val="style0"/>
        <w:rPr/>
      </w:pPr>
      <w:r>
        <w:rPr>
          <w:lang w:val="en-US"/>
        </w:rPr>
        <w:t>2. If the bleeding does not stop, what is the next step?</w:t>
      </w:r>
    </w:p>
    <w:p>
      <w:pPr>
        <w:pStyle w:val="style0"/>
        <w:rPr/>
      </w:pPr>
      <w:r>
        <w:rPr>
          <w:lang w:val="en-US"/>
        </w:rPr>
        <w:t xml:space="preserve">3. If the patient pulse was 120 , her BP is 100/80 . Calculate the obstetric shock index </w:t>
      </w:r>
    </w:p>
    <w:p>
      <w:pPr>
        <w:pStyle w:val="style0"/>
        <w:rPr/>
      </w:pPr>
      <w:r>
        <w:rPr>
          <w:lang w:val="en-US"/>
        </w:rPr>
        <w:t>4. What does the index indicate?</w:t>
      </w:r>
    </w:p>
    <w:p>
      <w:pPr>
        <w:pStyle w:val="style0"/>
        <w:rPr/>
      </w:pPr>
      <w:r>
        <w:rPr>
          <w:lang w:val="en-US"/>
        </w:rPr>
        <w:t>5. What are the drugs  can be used?</w:t>
      </w:r>
    </w:p>
    <w:p>
      <w:pPr>
        <w:pStyle w:val="style0"/>
        <w:rPr/>
      </w:pPr>
      <w:r>
        <w:rPr>
          <w:lang w:val="en-US"/>
        </w:rPr>
        <w:t>6. What things you need to assess in the pt?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2546136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33502" r="0" b="28231"/>
                    <a:stretch/>
                  </pic:blipFill>
                  <pic:spPr>
                    <a:xfrm rot="0">
                      <a:off x="0" y="0"/>
                      <a:ext cx="2971800" cy="254613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990089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27907" r="0" b="42184"/>
                    <a:stretch/>
                  </pic:blipFill>
                  <pic:spPr>
                    <a:xfrm rot="0">
                      <a:off x="0" y="0"/>
                      <a:ext cx="2971800" cy="19900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1. What is the finding on CTG ?</w:t>
      </w:r>
    </w:p>
    <w:p>
      <w:pPr>
        <w:pStyle w:val="style0"/>
        <w:rPr/>
      </w:pPr>
      <w:r>
        <w:rPr>
          <w:lang w:val="en-US"/>
        </w:rPr>
        <w:t>2. What is the most probable cause ?</w:t>
      </w:r>
    </w:p>
    <w:p>
      <w:pPr>
        <w:pStyle w:val="style0"/>
        <w:rPr/>
      </w:pPr>
      <w:r>
        <w:rPr>
          <w:lang w:val="en-US"/>
        </w:rPr>
        <w:t>3. What are the signs and symptoms according to the previous question?</w:t>
      </w:r>
    </w:p>
    <w:p>
      <w:pPr>
        <w:pStyle w:val="style0"/>
        <w:rPr/>
      </w:pPr>
      <w:r>
        <w:rPr>
          <w:lang w:val="en-US"/>
        </w:rPr>
        <w:t>4. What is the method of induction in the picture?</w:t>
      </w:r>
    </w:p>
    <w:p>
      <w:pPr>
        <w:pStyle w:val="style0"/>
        <w:rPr/>
      </w:pPr>
      <w:r>
        <w:rPr>
          <w:lang w:val="en-US"/>
        </w:rPr>
        <w:t>5. Advantages of the method used ?</w:t>
      </w:r>
    </w:p>
    <w:p>
      <w:pPr>
        <w:pStyle w:val="style0"/>
        <w:rPr/>
      </w:pPr>
      <w:r>
        <w:rPr>
          <w:lang w:val="en-US"/>
        </w:rPr>
        <w:t xml:space="preserve">6. (Case) Pt with effacement 80%, 5 cm dilatation( i cant remember the case exactly but it was secondary delay, what is the next step you will do? </w:t>
      </w:r>
    </w:p>
    <w:p>
      <w:pPr>
        <w:pStyle w:val="style0"/>
        <w:rPr/>
      </w:pPr>
      <w:r>
        <w:rPr>
          <w:lang w:val="en-US"/>
        </w:rPr>
        <w:t>7. What Examination you should do before ?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333</Words>
  <Characters>1436</Characters>
  <Application>WPS Office</Application>
  <Paragraphs>114</Paragraphs>
  <CharactersWithSpaces>1738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2025-01-04T10:14:32Z</dcterms:created>
  <dc:creator>itel A666L</dc:creator>
  <lastModifiedBy>itel A666L</lastModifiedBy>
  <dcterms:modified xsi:type="dcterms:W3CDTF">2025-01-05T09:40:32Z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2be461fc1e6443e9a9a2170b5ccdb959</vt:lpwstr>
  </property>
</Properties>
</file>